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38E1" w14:textId="2F92819C" w:rsidR="00E83350" w:rsidRPr="00E83350" w:rsidRDefault="00E83350">
      <w:pPr>
        <w:rPr>
          <w:b/>
          <w:bCs/>
        </w:rPr>
      </w:pPr>
      <w:r w:rsidRPr="00E83350">
        <w:rPr>
          <w:rFonts w:hint="eastAsia"/>
          <w:b/>
          <w:bCs/>
        </w:rPr>
        <w:t>问题整改</w:t>
      </w:r>
    </w:p>
    <w:p w14:paraId="04531B65" w14:textId="250A2DE4" w:rsidR="00380603" w:rsidRDefault="00813CB8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1、打开小程序，点击</w:t>
      </w:r>
      <w:r w:rsidR="00380603">
        <w:rPr>
          <w:rFonts w:hint="eastAsia"/>
        </w:rPr>
        <w:t>安全检查中</w:t>
      </w:r>
      <w:r w:rsidR="005E6D7E">
        <w:rPr>
          <w:rFonts w:hint="eastAsia"/>
        </w:rPr>
        <w:t xml:space="preserve"> </w:t>
      </w:r>
      <w:r>
        <w:rPr>
          <w:rFonts w:hint="eastAsia"/>
        </w:rPr>
        <w:t>“</w:t>
      </w:r>
      <w:r w:rsidR="00380603">
        <w:rPr>
          <w:rFonts w:hint="eastAsia"/>
        </w:rPr>
        <w:t>待我整改</w:t>
      </w:r>
      <w:r>
        <w:rPr>
          <w:rFonts w:hint="eastAsia"/>
        </w:rPr>
        <w:t>”，打开“</w:t>
      </w:r>
      <w:r w:rsidR="00380603">
        <w:rPr>
          <w:rFonts w:hint="eastAsia"/>
        </w:rPr>
        <w:t>整改列表</w:t>
      </w:r>
      <w:r>
        <w:rPr>
          <w:rFonts w:hint="eastAsia"/>
        </w:rPr>
        <w:t>”页面；</w:t>
      </w:r>
    </w:p>
    <w:p w14:paraId="096BFAE1" w14:textId="58273317" w:rsidR="00813CB8" w:rsidRDefault="00813CB8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2、选择</w:t>
      </w:r>
      <w:r w:rsidR="00380603">
        <w:rPr>
          <w:rFonts w:hint="eastAsia"/>
        </w:rPr>
        <w:t>待接单的问题</w:t>
      </w:r>
      <w:r>
        <w:rPr>
          <w:rFonts w:hint="eastAsia"/>
        </w:rPr>
        <w:t>，</w:t>
      </w:r>
      <w:r w:rsidR="00380603">
        <w:rPr>
          <w:rFonts w:hint="eastAsia"/>
        </w:rPr>
        <w:t>点击“接单”按钮，问题将进入“整改中”列表</w:t>
      </w:r>
      <w:r>
        <w:rPr>
          <w:rFonts w:hint="eastAsia"/>
        </w:rPr>
        <w:t>；</w:t>
      </w:r>
    </w:p>
    <w:p w14:paraId="2BE57ED8" w14:textId="5483BC7A" w:rsidR="0084447B" w:rsidRPr="005E6D7E" w:rsidRDefault="000211AE" w:rsidP="0084447B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3、</w:t>
      </w:r>
      <w:r w:rsidR="00380603">
        <w:rPr>
          <w:rFonts w:hint="eastAsia"/>
        </w:rPr>
        <w:t>选择整改中的问题，点击“整改完成”，录入整改完成描述和附件（图片、文档）后提交，问题将进入“整改完成”列表；</w:t>
      </w:r>
    </w:p>
    <w:p w14:paraId="349CEC19" w14:textId="70E28D48" w:rsidR="0084447B" w:rsidRDefault="002907D7">
      <w:r>
        <w:rPr>
          <w:noProof/>
        </w:rPr>
        <w:drawing>
          <wp:inline distT="0" distB="0" distL="0" distR="0" wp14:anchorId="3E52FB7E" wp14:editId="70945B77">
            <wp:extent cx="5274310" cy="21075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56C23" w14:textId="146D27F5" w:rsidR="00E83350" w:rsidRDefault="00E83350"/>
    <w:p w14:paraId="09AC689A" w14:textId="30F56430" w:rsidR="00E83350" w:rsidRPr="00E83350" w:rsidRDefault="00E83350" w:rsidP="00E83350">
      <w:pPr>
        <w:rPr>
          <w:b/>
          <w:bCs/>
        </w:rPr>
      </w:pPr>
      <w:r w:rsidRPr="00E83350">
        <w:rPr>
          <w:rFonts w:hint="eastAsia"/>
          <w:b/>
          <w:bCs/>
        </w:rPr>
        <w:t>问题</w:t>
      </w:r>
      <w:r>
        <w:rPr>
          <w:rFonts w:hint="eastAsia"/>
          <w:b/>
          <w:bCs/>
        </w:rPr>
        <w:t>转派</w:t>
      </w:r>
    </w:p>
    <w:p w14:paraId="36358F92" w14:textId="5D5CFB1D" w:rsidR="00E83350" w:rsidRDefault="00E83350" w:rsidP="00E83350">
      <w:pPr>
        <w:rPr>
          <w:rFonts w:hint="eastAsia"/>
        </w:rPr>
      </w:pPr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如果当前用户想要将问题转派给其他人，在“待接单”和“整改中”的问题列表中，点击“转派”，打开设置用户界面；</w:t>
      </w:r>
    </w:p>
    <w:p w14:paraId="3FD1B3A6" w14:textId="4AA09858" w:rsidR="00E83350" w:rsidRDefault="00E83350" w:rsidP="00E83350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5</w:t>
      </w:r>
      <w:r>
        <w:rPr>
          <w:rFonts w:hint="eastAsia"/>
        </w:rPr>
        <w:t>、输入用户信息，点击查询，选择用户，点击确定，将问题转派给所选用户，问题将由所选用户</w:t>
      </w:r>
      <w:r>
        <w:rPr>
          <w:rFonts w:hint="eastAsia"/>
        </w:rPr>
        <w:t>接单或整改</w:t>
      </w:r>
      <w:r>
        <w:rPr>
          <w:rFonts w:hint="eastAsia"/>
        </w:rPr>
        <w:t>；</w:t>
      </w:r>
    </w:p>
    <w:p w14:paraId="3AA29149" w14:textId="77777777" w:rsidR="00E83350" w:rsidRPr="00E83350" w:rsidRDefault="00E83350">
      <w:pPr>
        <w:rPr>
          <w:rFonts w:hint="eastAsia"/>
        </w:rPr>
      </w:pPr>
    </w:p>
    <w:p w14:paraId="5C17FFFA" w14:textId="3B80D9AC" w:rsidR="00E83350" w:rsidRDefault="00E83350">
      <w:pPr>
        <w:rPr>
          <w:rFonts w:hint="eastAsia"/>
        </w:rPr>
      </w:pPr>
      <w:r>
        <w:rPr>
          <w:noProof/>
        </w:rPr>
        <w:drawing>
          <wp:inline distT="0" distB="0" distL="0" distR="0" wp14:anchorId="592B6955" wp14:editId="5ED824D7">
            <wp:extent cx="5274310" cy="28740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F4346" w14:textId="48293FE7" w:rsidR="000211AE" w:rsidRDefault="000211AE">
      <w:r>
        <w:rPr>
          <w:rFonts w:hint="eastAsia"/>
        </w:rPr>
        <w:t>说明：</w:t>
      </w:r>
    </w:p>
    <w:p w14:paraId="194955C4" w14:textId="3CE051DC" w:rsidR="00380603" w:rsidRDefault="00575BFA" w:rsidP="00380603">
      <w:r>
        <w:rPr>
          <w:rFonts w:hint="eastAsia"/>
        </w:rPr>
        <w:t>1、</w:t>
      </w:r>
      <w:r w:rsidR="0084447B">
        <w:rPr>
          <w:rFonts w:hint="eastAsia"/>
        </w:rPr>
        <w:t>在Step</w:t>
      </w:r>
      <w:r w:rsidR="0084447B">
        <w:t xml:space="preserve"> </w:t>
      </w:r>
      <w:r w:rsidR="0084447B">
        <w:rPr>
          <w:rFonts w:hint="eastAsia"/>
        </w:rPr>
        <w:t>3执行后，</w:t>
      </w:r>
      <w:r w:rsidR="00897E1E">
        <w:rPr>
          <w:rFonts w:hint="eastAsia"/>
        </w:rPr>
        <w:t>如果问题不需要复查，则直接进入“已关闭”列表；</w:t>
      </w:r>
    </w:p>
    <w:p w14:paraId="04B14403" w14:textId="11AC1B5D" w:rsidR="00897E1E" w:rsidRPr="00897E1E" w:rsidRDefault="00897E1E" w:rsidP="00380603">
      <w:r>
        <w:rPr>
          <w:rFonts w:hint="eastAsia"/>
        </w:rPr>
        <w:t>2、待接单和整改中的问题均可以进行转派；</w:t>
      </w:r>
    </w:p>
    <w:p w14:paraId="3186B997" w14:textId="77777777" w:rsidR="00575BFA" w:rsidRPr="00380603" w:rsidRDefault="00575BFA" w:rsidP="00575BFA"/>
    <w:sectPr w:rsidR="00575BFA" w:rsidRPr="003806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892CC" w14:textId="77777777" w:rsidR="00112B68" w:rsidRDefault="00112B68" w:rsidP="00E83350">
      <w:r>
        <w:separator/>
      </w:r>
    </w:p>
  </w:endnote>
  <w:endnote w:type="continuationSeparator" w:id="0">
    <w:p w14:paraId="58AFCB9E" w14:textId="77777777" w:rsidR="00112B68" w:rsidRDefault="00112B68" w:rsidP="00E8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133B" w14:textId="77777777" w:rsidR="00112B68" w:rsidRDefault="00112B68" w:rsidP="00E83350">
      <w:r>
        <w:separator/>
      </w:r>
    </w:p>
  </w:footnote>
  <w:footnote w:type="continuationSeparator" w:id="0">
    <w:p w14:paraId="0380E39E" w14:textId="77777777" w:rsidR="00112B68" w:rsidRDefault="00112B68" w:rsidP="00E83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0425"/>
    <w:multiLevelType w:val="hybridMultilevel"/>
    <w:tmpl w:val="DFB00CDE"/>
    <w:lvl w:ilvl="0" w:tplc="222E82F6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05"/>
    <w:rsid w:val="000211AE"/>
    <w:rsid w:val="00112B68"/>
    <w:rsid w:val="002907D7"/>
    <w:rsid w:val="00380603"/>
    <w:rsid w:val="00575BFA"/>
    <w:rsid w:val="005E6D7E"/>
    <w:rsid w:val="00813CB8"/>
    <w:rsid w:val="0084447B"/>
    <w:rsid w:val="00897E1E"/>
    <w:rsid w:val="00C55405"/>
    <w:rsid w:val="00E8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D46F9"/>
  <w15:chartTrackingRefBased/>
  <w15:docId w15:val="{784BA907-7266-405F-870E-E8D16EB9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33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BF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83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335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83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3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kfly</dc:creator>
  <cp:keywords/>
  <dc:description/>
  <cp:lastModifiedBy>kfly</cp:lastModifiedBy>
  <cp:revision>7</cp:revision>
  <dcterms:created xsi:type="dcterms:W3CDTF">2021-06-21T08:50:00Z</dcterms:created>
  <dcterms:modified xsi:type="dcterms:W3CDTF">2021-06-22T02:47:00Z</dcterms:modified>
</cp:coreProperties>
</file>